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887F7" w14:textId="77777777" w:rsidR="005B0A57" w:rsidRPr="00154A29" w:rsidRDefault="005B0A57" w:rsidP="005B0A57">
      <w:pPr>
        <w:autoSpaceDE w:val="0"/>
        <w:autoSpaceDN w:val="0"/>
        <w:adjustRightInd w:val="0"/>
        <w:spacing w:before="120" w:after="20" w:line="240" w:lineRule="auto"/>
        <w:jc w:val="both"/>
        <w:rPr>
          <w:rFonts w:ascii="Arial" w:hAnsi="Arial" w:cs="Arial"/>
          <w:b/>
          <w:u w:val="single"/>
        </w:rPr>
      </w:pPr>
      <w:r w:rsidRPr="00065D98">
        <w:rPr>
          <w:rFonts w:ascii="Arial" w:hAnsi="Arial" w:cs="Arial"/>
          <w:b/>
          <w:u w:val="single"/>
        </w:rPr>
        <w:t xml:space="preserve">ALLEGATO 6 </w:t>
      </w:r>
      <w:r>
        <w:rPr>
          <w:rFonts w:ascii="Arial" w:hAnsi="Arial" w:cs="Arial"/>
          <w:b/>
          <w:u w:val="single"/>
        </w:rPr>
        <w:t xml:space="preserve">- </w:t>
      </w:r>
      <w:r w:rsidRPr="00065D98">
        <w:rPr>
          <w:rFonts w:ascii="Arial" w:hAnsi="Arial" w:cs="Arial"/>
          <w:b/>
          <w:u w:val="single"/>
        </w:rPr>
        <w:t xml:space="preserve">FORMAT PER LA REDAZIONE DELLA PROPOSTA </w:t>
      </w:r>
      <w:r w:rsidRPr="00154A29">
        <w:rPr>
          <w:rFonts w:ascii="Arial" w:hAnsi="Arial" w:cs="Arial"/>
          <w:b/>
          <w:u w:val="single"/>
        </w:rPr>
        <w:t>PROGETTUALE SOCIALE</w:t>
      </w:r>
    </w:p>
    <w:p w14:paraId="2674F336" w14:textId="77777777" w:rsidR="005B0A57" w:rsidRDefault="005B0A57" w:rsidP="005B0A57">
      <w:pPr>
        <w:ind w:right="-2"/>
        <w:jc w:val="both"/>
        <w:rPr>
          <w:rFonts w:ascii="Arial" w:eastAsia="Calibri" w:hAnsi="Arial" w:cs="Arial"/>
        </w:rPr>
      </w:pPr>
    </w:p>
    <w:p w14:paraId="6FA333CF" w14:textId="77777777" w:rsidR="005B0A57" w:rsidRPr="00AF26CC" w:rsidRDefault="005B0A57" w:rsidP="005B0A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0" w:name="_Hlk182930733"/>
      <w:r w:rsidRPr="00AF26CC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bookmarkEnd w:id="0"/>
    <w:p w14:paraId="63077A31" w14:textId="77777777" w:rsidR="005B0A57" w:rsidRPr="00154A29" w:rsidRDefault="005B0A57" w:rsidP="005B0A57">
      <w:pPr>
        <w:ind w:right="-2"/>
        <w:jc w:val="both"/>
        <w:rPr>
          <w:rFonts w:ascii="Arial" w:eastAsia="Calibri" w:hAnsi="Arial" w:cs="Arial"/>
        </w:rPr>
      </w:pPr>
    </w:p>
    <w:p w14:paraId="16785058" w14:textId="005CACB5" w:rsidR="005B0A57" w:rsidRPr="00AC255E" w:rsidRDefault="005B0A57" w:rsidP="00AC255E">
      <w:pPr>
        <w:spacing w:after="0" w:line="240" w:lineRule="auto"/>
        <w:jc w:val="both"/>
        <w:rPr>
          <w:rFonts w:ascii="Arial" w:hAnsi="Arial" w:cs="Arial"/>
        </w:rPr>
      </w:pPr>
      <w:r w:rsidRPr="00AC255E">
        <w:rPr>
          <w:rFonts w:ascii="Arial" w:eastAsia="Times New Roman" w:hAnsi="Arial" w:cs="Arial"/>
          <w:bCs/>
          <w:sz w:val="20"/>
          <w:szCs w:val="20"/>
          <w:lang w:eastAsia="it-IT"/>
        </w:rPr>
        <w:t>Unità immobiliare – V</w:t>
      </w:r>
      <w:r w:rsidR="00AC255E" w:rsidRPr="00AC255E">
        <w:rPr>
          <w:rFonts w:ascii="Arial" w:eastAsia="Times New Roman" w:hAnsi="Arial" w:cs="Arial"/>
          <w:bCs/>
          <w:sz w:val="20"/>
          <w:szCs w:val="20"/>
          <w:lang w:eastAsia="it-IT"/>
        </w:rPr>
        <w:t>ia _____________________________________________________</w:t>
      </w:r>
      <w:r w:rsidR="003F6124">
        <w:rPr>
          <w:rFonts w:ascii="Arial" w:eastAsia="Times New Roman" w:hAnsi="Arial" w:cs="Arial"/>
          <w:bCs/>
          <w:sz w:val="20"/>
          <w:szCs w:val="20"/>
          <w:lang w:eastAsia="it-IT"/>
        </w:rPr>
        <w:t>_______</w:t>
      </w:r>
      <w:r w:rsidR="00AC255E" w:rsidRPr="00AC255E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n. ___</w:t>
      </w:r>
      <w:r w:rsidR="003F6124">
        <w:rPr>
          <w:rFonts w:ascii="Arial" w:eastAsia="Times New Roman" w:hAnsi="Arial" w:cs="Arial"/>
          <w:bCs/>
          <w:sz w:val="20"/>
          <w:szCs w:val="20"/>
          <w:lang w:eastAsia="it-IT"/>
        </w:rPr>
        <w:t>__</w:t>
      </w:r>
      <w:bookmarkStart w:id="1" w:name="_GoBack"/>
      <w:bookmarkEnd w:id="1"/>
    </w:p>
    <w:p w14:paraId="20AEF120" w14:textId="77777777" w:rsidR="005B0A57" w:rsidRPr="00DC11FC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C11FC">
        <w:rPr>
          <w:rFonts w:ascii="Times New Roman" w:hAnsi="Times New Roman" w:cs="Times New Roman"/>
          <w:bCs/>
          <w:i/>
          <w:sz w:val="24"/>
          <w:szCs w:val="24"/>
        </w:rPr>
        <w:t>Note esplicative alla compilazione</w:t>
      </w:r>
    </w:p>
    <w:p w14:paraId="72651218" w14:textId="1764C103" w:rsidR="005B0A57" w:rsidRPr="00DC11FC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Il presente format guida la redazione </w:t>
      </w:r>
      <w:r>
        <w:rPr>
          <w:rFonts w:ascii="Times New Roman" w:hAnsi="Times New Roman" w:cs="Times New Roman"/>
          <w:bCs/>
          <w:i/>
          <w:sz w:val="24"/>
          <w:szCs w:val="24"/>
        </w:rPr>
        <w:t>de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>lla proposta progettuale e</w:t>
      </w:r>
      <w:r>
        <w:rPr>
          <w:rFonts w:ascii="Times New Roman" w:hAnsi="Times New Roman" w:cs="Times New Roman"/>
          <w:bCs/>
          <w:i/>
          <w:sz w:val="24"/>
          <w:szCs w:val="24"/>
        </w:rPr>
        <w:t>d è preferibile che venga utilizzato in maniera puntuale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 (</w:t>
      </w:r>
      <w:r w:rsidRPr="00885743">
        <w:rPr>
          <w:rFonts w:ascii="Times New Roman" w:hAnsi="Times New Roman" w:cs="Times New Roman"/>
          <w:b/>
          <w:bCs/>
          <w:i/>
          <w:sz w:val="24"/>
          <w:szCs w:val="24"/>
        </w:rPr>
        <w:t>massimo 1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5</w:t>
      </w:r>
      <w:r w:rsidRPr="0088574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facciate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>)</w:t>
      </w:r>
      <w:r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mantenendone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 l’impostazione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in modo da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descrivere e analizzare i</w:t>
      </w:r>
      <w:r w:rsidR="008C2289">
        <w:rPr>
          <w:rFonts w:ascii="Times New Roman" w:hAnsi="Times New Roman" w:cs="Times New Roman"/>
          <w:bCs/>
          <w:i/>
          <w:sz w:val="24"/>
          <w:szCs w:val="24"/>
        </w:rPr>
        <w:t xml:space="preserve"> 9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fattori indicati all’art. 6 paragrafo 2 dell’Avviso, 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>oggetto di valutazione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da parte della commissione.</w:t>
      </w:r>
    </w:p>
    <w:tbl>
      <w:tblPr>
        <w:tblStyle w:val="Grigliatabel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="005B0A57" w14:paraId="3A89417A" w14:textId="77777777" w:rsidTr="005B0A57">
        <w:tc>
          <w:tcPr>
            <w:tcW w:w="9923" w:type="dxa"/>
          </w:tcPr>
          <w:p w14:paraId="74354447" w14:textId="29E080B8" w:rsidR="005B0A57" w:rsidRPr="005B0A57" w:rsidRDefault="005B0A57" w:rsidP="005B0A5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A57">
              <w:rPr>
                <w:rFonts w:ascii="Lato Medium" w:hAnsi="Lato Medium"/>
                <w:b/>
              </w:rPr>
              <w:t xml:space="preserve">1. </w:t>
            </w:r>
            <w:r w:rsidRPr="00EB78C0">
              <w:rPr>
                <w:rFonts w:ascii="Lato Medium" w:hAnsi="Lato Medium"/>
                <w:b/>
              </w:rPr>
              <w:t>Relazione riguardante la struttura organizzativa dell’ente dalla quale emerga l’idoneità al progetto da mettere in atto e le capacità professionali e organizzative con particolare riferimento al progetto da realizzarsi</w:t>
            </w:r>
            <w:r w:rsidR="00627ADE">
              <w:rPr>
                <w:rFonts w:ascii="Lato Medium" w:hAnsi="Lato Medium"/>
                <w:b/>
              </w:rPr>
              <w:t>.</w:t>
            </w:r>
          </w:p>
        </w:tc>
      </w:tr>
    </w:tbl>
    <w:p w14:paraId="2A7408C6" w14:textId="01F201FC" w:rsidR="005B0A57" w:rsidRDefault="005B0A57" w:rsidP="005B0A57">
      <w:pPr>
        <w:tabs>
          <w:tab w:val="left" w:pos="567"/>
        </w:tabs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8156B1" w14:textId="77777777" w:rsidR="005B0A57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E79812" w14:textId="77777777" w:rsidR="005B0A57" w:rsidRPr="00ED65F6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C1C73A" w14:textId="24B6DD06" w:rsidR="005B0A57" w:rsidRPr="00ED65F6" w:rsidRDefault="005B0A57" w:rsidP="005B0A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8B786F">
        <w:rPr>
          <w:rFonts w:ascii="Lato Medium" w:hAnsi="Lato Medium"/>
          <w:b/>
        </w:rPr>
        <w:t>2.</w:t>
      </w:r>
      <w:r w:rsidRPr="002014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8C0">
        <w:rPr>
          <w:rFonts w:ascii="Lato Medium" w:hAnsi="Lato Medium"/>
          <w:b/>
        </w:rPr>
        <w:t>Elenc</w:t>
      </w:r>
      <w:r>
        <w:rPr>
          <w:rFonts w:ascii="Lato Medium" w:hAnsi="Lato Medium"/>
          <w:b/>
        </w:rPr>
        <w:t xml:space="preserve">o </w:t>
      </w:r>
      <w:r w:rsidRPr="00EB78C0">
        <w:rPr>
          <w:rFonts w:ascii="Lato Medium" w:hAnsi="Lato Medium"/>
          <w:b/>
        </w:rPr>
        <w:t>dei progetti uguali o similari a quello presentato, gestiti nel corso degli anni con una breve descrizione dei progetti stessi, indicazione del luogo di svolgimento, durata e riferimento del committente e/o ente finanziatore</w:t>
      </w:r>
      <w:r w:rsidRPr="00EB78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8C0">
        <w:rPr>
          <w:rFonts w:ascii="Lato Medium" w:hAnsi="Lato Medium"/>
          <w:b/>
        </w:rPr>
        <w:t>(pubblich</w:t>
      </w:r>
      <w:r>
        <w:rPr>
          <w:rFonts w:ascii="Lato Medium" w:hAnsi="Lato Medium"/>
          <w:b/>
        </w:rPr>
        <w:t>e amministrazioni o enti privati)</w:t>
      </w:r>
      <w:r w:rsidR="00627ADE">
        <w:rPr>
          <w:rFonts w:ascii="Lato Medium" w:hAnsi="Lato Medium"/>
          <w:b/>
        </w:rPr>
        <w:t>.</w:t>
      </w:r>
    </w:p>
    <w:p w14:paraId="7404C9FE" w14:textId="77777777" w:rsidR="005B0A57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14:paraId="76C611E0" w14:textId="77777777" w:rsidR="005B0A57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A8C147" w14:textId="77777777" w:rsidR="005B0A57" w:rsidRPr="002014C1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0B80DC" w14:textId="6D7E5234" w:rsidR="005B0A57" w:rsidRPr="002014C1" w:rsidRDefault="005B0A57" w:rsidP="005B0A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86F">
        <w:rPr>
          <w:rFonts w:ascii="Lato Medium" w:hAnsi="Lato Medium"/>
          <w:b/>
        </w:rPr>
        <w:t>3.</w:t>
      </w:r>
      <w:r w:rsidRPr="002014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8C0">
        <w:rPr>
          <w:rFonts w:ascii="Lato Medium" w:hAnsi="Lato Medium"/>
          <w:b/>
        </w:rPr>
        <w:t>Descrizione del progetto che si intende mettere in atto</w:t>
      </w:r>
      <w:r>
        <w:rPr>
          <w:rFonts w:ascii="Lato Medium" w:hAnsi="Lato Medium"/>
          <w:b/>
        </w:rPr>
        <w:t>,</w:t>
      </w:r>
      <w:r w:rsidRPr="00EB78C0">
        <w:rPr>
          <w:rFonts w:ascii="Lato Medium" w:hAnsi="Lato Medium"/>
          <w:b/>
        </w:rPr>
        <w:t xml:space="preserve"> coerente con quanto descritto all’art.1 alla </w:t>
      </w:r>
      <w:r>
        <w:rPr>
          <w:rFonts w:ascii="Lato Medium" w:hAnsi="Lato Medium"/>
          <w:b/>
        </w:rPr>
        <w:t>voce “Oggetto</w:t>
      </w:r>
      <w:r w:rsidRPr="00EB78C0">
        <w:rPr>
          <w:rFonts w:ascii="Lato Medium" w:hAnsi="Lato Medium"/>
          <w:b/>
        </w:rPr>
        <w:t>”, tenendo conto del contesto territoriale di riferimento</w:t>
      </w:r>
      <w:r w:rsidR="004A2E50">
        <w:rPr>
          <w:rFonts w:ascii="Lato Medium" w:hAnsi="Lato Medium"/>
          <w:b/>
        </w:rPr>
        <w:t>.</w:t>
      </w:r>
    </w:p>
    <w:p w14:paraId="245B3703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A5A45AE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4300B03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2235405" w14:textId="1EF61E73" w:rsidR="005B0A57" w:rsidRPr="002014C1" w:rsidRDefault="005B0A57" w:rsidP="005B0A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Lato Medium" w:hAnsi="Lato Medium"/>
          <w:b/>
        </w:rPr>
        <w:t xml:space="preserve">4. </w:t>
      </w:r>
      <w:r w:rsidRPr="00716122">
        <w:rPr>
          <w:rFonts w:ascii="Lato Medium" w:hAnsi="Lato Medium"/>
          <w:b/>
        </w:rPr>
        <w:t>Descrizione della modalità di condivisione con l’Amministrazione delle proposte di inserimento nelle unità immobiliari e della modalità di monitoraggio</w:t>
      </w:r>
      <w:r w:rsidR="00627ADE">
        <w:rPr>
          <w:rFonts w:ascii="Lato Medium" w:hAnsi="Lato Medium"/>
          <w:b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A6FC6" w14:paraId="0824CDF0" w14:textId="77777777" w:rsidTr="000A6FC6">
        <w:tc>
          <w:tcPr>
            <w:tcW w:w="9628" w:type="dxa"/>
          </w:tcPr>
          <w:p w14:paraId="0F6A9D64" w14:textId="50F8750E" w:rsidR="000A6FC6" w:rsidRDefault="000A6FC6" w:rsidP="005B0A57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Lato Medium" w:hAnsi="Lato Medium"/>
                <w:b/>
              </w:rPr>
              <w:lastRenderedPageBreak/>
              <w:t xml:space="preserve">5. </w:t>
            </w:r>
            <w:r w:rsidRPr="000A6FC6">
              <w:rPr>
                <w:rFonts w:ascii="Lato Medium" w:hAnsi="Lato Medium"/>
                <w:b/>
              </w:rPr>
              <w:t>Valutazione delle soluzioni volte a garantire il diritto di prelazione nell’inserimento progettuale dei cittadini Corsichesi e delle relative riduzioni/agevolazioni tariffarie proposte a favore del Comune di Corsico e dei propri cittadini</w:t>
            </w:r>
            <w:r w:rsidR="00627ADE">
              <w:rPr>
                <w:rFonts w:ascii="Lato Medium" w:hAnsi="Lato Medium"/>
                <w:b/>
              </w:rPr>
              <w:t>.</w:t>
            </w:r>
          </w:p>
        </w:tc>
      </w:tr>
    </w:tbl>
    <w:p w14:paraId="258B7D26" w14:textId="2EBD6E4B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43D0EA9" w14:textId="256833F3" w:rsidR="008B786F" w:rsidRDefault="008B786F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99DC0DA" w14:textId="77777777" w:rsidR="008B786F" w:rsidRDefault="008B786F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34CE9DA" w14:textId="7F0DA848" w:rsidR="005B0A57" w:rsidRPr="002014C1" w:rsidRDefault="000A6FC6" w:rsidP="005B0A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Lato Medium" w:hAnsi="Lato Medium"/>
          <w:b/>
        </w:rPr>
        <w:t>6</w:t>
      </w:r>
      <w:r w:rsidR="005B0A57" w:rsidRPr="000A6FC6">
        <w:rPr>
          <w:rFonts w:ascii="Lato Medium" w:hAnsi="Lato Medium"/>
          <w:b/>
        </w:rPr>
        <w:t>.</w:t>
      </w:r>
      <w:r w:rsidR="005B0A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0A57" w:rsidRPr="00D26B2E">
        <w:rPr>
          <w:rFonts w:ascii="Lato Medium" w:hAnsi="Lato Medium"/>
          <w:b/>
        </w:rPr>
        <w:t xml:space="preserve">Definizione del piano economico-finanziario e degli investimenti previsti, anche alla luce di ristrutturazioni eventualmente necessarie e dettagliate </w:t>
      </w:r>
      <w:r w:rsidR="00627ADE">
        <w:rPr>
          <w:rFonts w:ascii="Lato Medium" w:hAnsi="Lato Medium"/>
          <w:b/>
        </w:rPr>
        <w:t>di seguito nel cronoprogramma.</w:t>
      </w:r>
    </w:p>
    <w:p w14:paraId="68B4423C" w14:textId="3419C44E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5B8CA0A7" w14:textId="3CFC08F9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2BF11E49" w14:textId="5C23AA96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5F54350D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tbl>
      <w:tblPr>
        <w:tblStyle w:val="Grigliatabella"/>
        <w:tblpPr w:leftFromText="141" w:rightFromText="141" w:vertAnchor="text" w:horzAnchor="margin" w:tblpX="-10" w:tblpYSpec="bottom"/>
        <w:tblW w:w="9786" w:type="dxa"/>
        <w:tblLook w:val="04A0" w:firstRow="1" w:lastRow="0" w:firstColumn="1" w:lastColumn="0" w:noHBand="0" w:noVBand="1"/>
      </w:tblPr>
      <w:tblGrid>
        <w:gridCol w:w="9786"/>
      </w:tblGrid>
      <w:tr w:rsidR="005B0A57" w14:paraId="3AE68D5E" w14:textId="77777777" w:rsidTr="005B0A57">
        <w:trPr>
          <w:trHeight w:val="371"/>
        </w:trPr>
        <w:tc>
          <w:tcPr>
            <w:tcW w:w="9786" w:type="dxa"/>
          </w:tcPr>
          <w:p w14:paraId="665DE351" w14:textId="49FDD4FB" w:rsidR="005B0A57" w:rsidRPr="001F38A7" w:rsidRDefault="008B786F" w:rsidP="005B0A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Lato Medium" w:hAnsi="Lato Medium"/>
                <w:b/>
              </w:rPr>
              <w:t>7</w:t>
            </w:r>
            <w:r w:rsidR="005B0A57" w:rsidRPr="001F38A7">
              <w:rPr>
                <w:rFonts w:ascii="Lato Medium" w:hAnsi="Lato Medium"/>
                <w:b/>
              </w:rPr>
              <w:t>. Descrizione della modalità di promozione e rafforzamento della cultura della legalità sul territorio di Corsico</w:t>
            </w:r>
            <w:r w:rsidR="00627ADE">
              <w:rPr>
                <w:rFonts w:ascii="Lato Medium" w:hAnsi="Lato Medium"/>
                <w:b/>
              </w:rPr>
              <w:t>.</w:t>
            </w:r>
          </w:p>
        </w:tc>
      </w:tr>
    </w:tbl>
    <w:p w14:paraId="39CA1B0D" w14:textId="3D68315E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613AB112" w14:textId="23A7FC26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7E80F3E6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197C9BA4" w14:textId="164A0247" w:rsidR="005B0A57" w:rsidRPr="001F38A7" w:rsidRDefault="008B786F" w:rsidP="008B78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rFonts w:ascii="Lato Medium" w:hAnsi="Lato Medium"/>
          <w:b/>
        </w:rPr>
      </w:pPr>
      <w:r>
        <w:rPr>
          <w:rFonts w:ascii="Lato Medium" w:hAnsi="Lato Medium"/>
          <w:b/>
        </w:rPr>
        <w:t>8</w:t>
      </w:r>
      <w:r w:rsidR="005B0A57" w:rsidRPr="008B786F">
        <w:rPr>
          <w:rFonts w:ascii="Lato Medium" w:hAnsi="Lato Medium"/>
          <w:b/>
        </w:rPr>
        <w:t>.</w:t>
      </w:r>
      <w:r w:rsidR="005B0A57" w:rsidRPr="002014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0A57" w:rsidRPr="00D26B2E">
        <w:rPr>
          <w:rFonts w:ascii="Lato Medium" w:hAnsi="Lato Medium"/>
          <w:b/>
        </w:rPr>
        <w:t>Descrizione della modalità con cui si intende valorizzare il bene confiscato, per restituirlo al servizio della cittadinanza attiva e del Bene comune</w:t>
      </w:r>
      <w:r w:rsidR="005B0A57">
        <w:rPr>
          <w:rFonts w:ascii="Lato Medium" w:hAnsi="Lato Medium"/>
          <w:b/>
        </w:rPr>
        <w:t xml:space="preserve">, </w:t>
      </w:r>
      <w:r w:rsidR="005B0A57" w:rsidRPr="002018FB">
        <w:rPr>
          <w:rFonts w:ascii="Lato Medium" w:hAnsi="Lato Medium"/>
          <w:b/>
          <w:bCs/>
        </w:rPr>
        <w:t xml:space="preserve">con </w:t>
      </w:r>
      <w:r w:rsidR="005B0A57" w:rsidRPr="002018FB">
        <w:rPr>
          <w:rFonts w:ascii="Lato Medium" w:hAnsi="Lato Medium"/>
          <w:b/>
        </w:rPr>
        <w:t xml:space="preserve">valutazione/misurazione dei risultati attesi e degli interventi attivati per i beneficiari del progetto, anche con l'utilizzo di indicatori, da riportare nella scheda di monitoraggio e rilevamento dati che dovrà essere trasmessa con cadenza semestrale </w:t>
      </w:r>
      <w:r w:rsidR="005B0A57">
        <w:rPr>
          <w:rFonts w:ascii="Lato Medium" w:hAnsi="Lato Medium"/>
          <w:b/>
        </w:rPr>
        <w:t>al Servizio welfare e Salute</w:t>
      </w:r>
      <w:r w:rsidR="00627ADE">
        <w:rPr>
          <w:rFonts w:ascii="Lato Medium" w:hAnsi="Lato Medium"/>
          <w:b/>
        </w:rPr>
        <w:t>.</w:t>
      </w:r>
    </w:p>
    <w:tbl>
      <w:tblPr>
        <w:tblStyle w:val="Grigliatabella"/>
        <w:tblpPr w:leftFromText="141" w:rightFromText="141" w:vertAnchor="text" w:horzAnchor="margin" w:tblpX="-10" w:tblpY="1705"/>
        <w:tblW w:w="9786" w:type="dxa"/>
        <w:tblLook w:val="04A0" w:firstRow="1" w:lastRow="0" w:firstColumn="1" w:lastColumn="0" w:noHBand="0" w:noVBand="1"/>
      </w:tblPr>
      <w:tblGrid>
        <w:gridCol w:w="9786"/>
      </w:tblGrid>
      <w:tr w:rsidR="005B0A57" w14:paraId="083A0D25" w14:textId="77777777" w:rsidTr="008B786F">
        <w:trPr>
          <w:trHeight w:val="430"/>
        </w:trPr>
        <w:tc>
          <w:tcPr>
            <w:tcW w:w="9786" w:type="dxa"/>
          </w:tcPr>
          <w:p w14:paraId="7447F976" w14:textId="0D9818A5" w:rsidR="005B0A57" w:rsidRDefault="008B786F" w:rsidP="008B786F">
            <w:pPr>
              <w:jc w:val="both"/>
              <w:rPr>
                <w:rFonts w:ascii="Lato Medium" w:hAnsi="Lato Medium"/>
                <w:b/>
              </w:rPr>
            </w:pPr>
            <w:r>
              <w:rPr>
                <w:rFonts w:ascii="Lato Medium" w:hAnsi="Lato Medium"/>
                <w:b/>
              </w:rPr>
              <w:t>9</w:t>
            </w:r>
            <w:r w:rsidR="005B0A57">
              <w:rPr>
                <w:rFonts w:ascii="Lato Medium" w:hAnsi="Lato Medium"/>
                <w:b/>
              </w:rPr>
              <w:t>. D</w:t>
            </w:r>
            <w:r w:rsidR="005B0A57" w:rsidRPr="001F38A7">
              <w:rPr>
                <w:rFonts w:ascii="Lato Medium" w:hAnsi="Lato Medium"/>
                <w:b/>
              </w:rPr>
              <w:t>escrizione dei servizi accessori, resi senza oneri per l’Ente, in qualità di migliorie progettuali</w:t>
            </w:r>
            <w:r w:rsidR="00627ADE">
              <w:rPr>
                <w:rFonts w:ascii="Lato Medium" w:hAnsi="Lato Medium"/>
                <w:b/>
              </w:rPr>
              <w:t>.</w:t>
            </w:r>
          </w:p>
        </w:tc>
      </w:tr>
    </w:tbl>
    <w:p w14:paraId="7D3E8C77" w14:textId="77777777" w:rsidR="00FA5BA9" w:rsidRDefault="00FA5BA9" w:rsidP="005B0A57"/>
    <w:sectPr w:rsidR="00FA5B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Medium">
    <w:altName w:val="Calibr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83"/>
    <w:rsid w:val="00060F09"/>
    <w:rsid w:val="000A6FC6"/>
    <w:rsid w:val="003F6124"/>
    <w:rsid w:val="004A2E50"/>
    <w:rsid w:val="005B0A57"/>
    <w:rsid w:val="00627ADE"/>
    <w:rsid w:val="008B786F"/>
    <w:rsid w:val="008C2289"/>
    <w:rsid w:val="009E7D83"/>
    <w:rsid w:val="00AC255E"/>
    <w:rsid w:val="00FA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6FFDC"/>
  <w15:chartTrackingRefBased/>
  <w15:docId w15:val="{6C0976FF-7156-4A43-B940-FFB58F76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B0A57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B0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Ludovico Campo</dc:creator>
  <cp:keywords/>
  <dc:description/>
  <cp:lastModifiedBy>Francesco Ludovico Campo</cp:lastModifiedBy>
  <cp:revision>10</cp:revision>
  <dcterms:created xsi:type="dcterms:W3CDTF">2024-11-19T17:36:00Z</dcterms:created>
  <dcterms:modified xsi:type="dcterms:W3CDTF">2024-12-03T08:14:00Z</dcterms:modified>
</cp:coreProperties>
</file>